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611" w:rsidRDefault="005F7611" w:rsidP="005F7611">
      <w:pPr>
        <w:jc w:val="center"/>
        <w:rPr>
          <w:b/>
          <w:spacing w:val="4"/>
          <w:kern w:val="30"/>
          <w:sz w:val="16"/>
          <w:szCs w:val="16"/>
        </w:rPr>
      </w:pPr>
      <w:r>
        <w:rPr>
          <w:b/>
          <w:noProof/>
          <w:spacing w:val="4"/>
          <w:kern w:val="30"/>
          <w:sz w:val="16"/>
          <w:szCs w:val="16"/>
        </w:rPr>
        <w:drawing>
          <wp:inline distT="0" distB="0" distL="0" distR="0">
            <wp:extent cx="772258" cy="712177"/>
            <wp:effectExtent l="0" t="0" r="0" b="0"/>
            <wp:docPr id="1" name="Рисунок 1" descr="Герб РД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Д-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8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611" w:rsidRDefault="005F7611" w:rsidP="005F7611">
      <w:pPr>
        <w:rPr>
          <w:b/>
          <w:spacing w:val="4"/>
          <w:kern w:val="30"/>
          <w:sz w:val="16"/>
          <w:szCs w:val="16"/>
        </w:rPr>
      </w:pPr>
    </w:p>
    <w:p w:rsidR="005F7611" w:rsidRDefault="005F7611" w:rsidP="005F7611">
      <w:pPr>
        <w:spacing w:after="0"/>
        <w:jc w:val="center"/>
        <w:rPr>
          <w:b/>
          <w:spacing w:val="4"/>
          <w:kern w:val="30"/>
          <w:sz w:val="32"/>
          <w:szCs w:val="32"/>
        </w:rPr>
      </w:pPr>
      <w:r w:rsidRPr="005F27A9">
        <w:rPr>
          <w:b/>
          <w:spacing w:val="4"/>
          <w:kern w:val="30"/>
          <w:sz w:val="32"/>
          <w:szCs w:val="32"/>
        </w:rPr>
        <w:t>Российская Федерация</w:t>
      </w:r>
    </w:p>
    <w:p w:rsidR="005F7611" w:rsidRPr="005F27A9" w:rsidRDefault="005F7611" w:rsidP="005F7611">
      <w:pPr>
        <w:spacing w:after="0"/>
        <w:jc w:val="center"/>
        <w:rPr>
          <w:b/>
          <w:spacing w:val="4"/>
          <w:kern w:val="30"/>
          <w:sz w:val="28"/>
          <w:szCs w:val="28"/>
        </w:rPr>
      </w:pPr>
      <w:r w:rsidRPr="005F27A9">
        <w:rPr>
          <w:b/>
          <w:spacing w:val="4"/>
          <w:kern w:val="30"/>
          <w:sz w:val="28"/>
          <w:szCs w:val="28"/>
        </w:rPr>
        <w:t xml:space="preserve">Министерство образования Республики Дагестан и науки </w:t>
      </w:r>
    </w:p>
    <w:p w:rsidR="005F7611" w:rsidRPr="005707DF" w:rsidRDefault="005F7611" w:rsidP="005F7611">
      <w:pPr>
        <w:spacing w:after="0"/>
        <w:jc w:val="center"/>
        <w:rPr>
          <w:b/>
          <w:spacing w:val="4"/>
          <w:kern w:val="30"/>
          <w:sz w:val="28"/>
          <w:szCs w:val="28"/>
        </w:rPr>
      </w:pPr>
      <w:r w:rsidRPr="005F27A9">
        <w:rPr>
          <w:b/>
          <w:spacing w:val="4"/>
          <w:kern w:val="30"/>
          <w:sz w:val="28"/>
          <w:szCs w:val="28"/>
        </w:rPr>
        <w:t xml:space="preserve">Муниципальное бюджетное общеобразовательное учреждение </w:t>
      </w:r>
    </w:p>
    <w:p w:rsidR="005F7611" w:rsidRPr="005F27A9" w:rsidRDefault="005F7611" w:rsidP="005F7611">
      <w:pPr>
        <w:spacing w:after="0" w:line="240" w:lineRule="auto"/>
        <w:jc w:val="center"/>
        <w:rPr>
          <w:b/>
          <w:spacing w:val="4"/>
          <w:kern w:val="30"/>
          <w:sz w:val="28"/>
          <w:szCs w:val="28"/>
        </w:rPr>
      </w:pPr>
      <w:r w:rsidRPr="005F27A9">
        <w:rPr>
          <w:b/>
          <w:spacing w:val="4"/>
          <w:kern w:val="30"/>
          <w:sz w:val="28"/>
          <w:szCs w:val="28"/>
        </w:rPr>
        <w:t>«</w:t>
      </w:r>
      <w:proofErr w:type="spellStart"/>
      <w:r w:rsidRPr="005F27A9">
        <w:rPr>
          <w:b/>
          <w:spacing w:val="4"/>
          <w:kern w:val="30"/>
          <w:sz w:val="28"/>
          <w:szCs w:val="28"/>
        </w:rPr>
        <w:t>Тад-Магитлинская</w:t>
      </w:r>
      <w:proofErr w:type="spellEnd"/>
      <w:r w:rsidRPr="005F27A9">
        <w:rPr>
          <w:b/>
          <w:spacing w:val="4"/>
          <w:kern w:val="30"/>
          <w:sz w:val="28"/>
          <w:szCs w:val="28"/>
        </w:rPr>
        <w:t xml:space="preserve"> средняя общеобразовательная школа»  </w:t>
      </w:r>
    </w:p>
    <w:p w:rsidR="005F7611" w:rsidRPr="005F27A9" w:rsidRDefault="005F7611" w:rsidP="005F761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</w:pPr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368993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,</w:t>
      </w:r>
      <w:r w:rsidRPr="00F52B62">
        <w:rPr>
          <w:b/>
          <w:spacing w:val="4"/>
          <w:kern w:val="30"/>
        </w:rPr>
        <w:t xml:space="preserve">  </w:t>
      </w:r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с. </w:t>
      </w:r>
      <w:proofErr w:type="spellStart"/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Тад-Магитль</w:t>
      </w:r>
      <w:proofErr w:type="spellEnd"/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  </w:t>
      </w:r>
      <w:proofErr w:type="spellStart"/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Ахвахского</w:t>
      </w:r>
      <w:proofErr w:type="spellEnd"/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 района Республики Дагестан, </w:t>
      </w:r>
    </w:p>
    <w:p w:rsidR="005F7611" w:rsidRPr="005F27A9" w:rsidRDefault="005F7611" w:rsidP="005F7611">
      <w:pPr>
        <w:pBdr>
          <w:bottom w:val="single" w:sz="12" w:space="1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тел</w:t>
      </w:r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. 89285671671, 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lang w:val="en-US"/>
        </w:rPr>
        <w:t>e</w:t>
      </w:r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-mail: </w:t>
      </w:r>
      <w:hyperlink r:id="rId5" w:history="1">
        <w:r w:rsidRPr="005F27A9">
          <w:rPr>
            <w:rStyle w:val="a3"/>
            <w:rFonts w:ascii="Calibri" w:eastAsia="Times New Roman" w:hAnsi="Calibri" w:cs="Times New Roman"/>
            <w:b/>
            <w:bCs/>
            <w:i/>
            <w:iCs/>
            <w:sz w:val="24"/>
            <w:szCs w:val="24"/>
            <w:lang w:val="en-US"/>
          </w:rPr>
          <w:t>shtabshkola@mail.ru</w:t>
        </w:r>
      </w:hyperlink>
    </w:p>
    <w:p w:rsidR="00BE6088" w:rsidRPr="00BE6088" w:rsidRDefault="00BE6088" w:rsidP="005F7611">
      <w:pPr>
        <w:pStyle w:val="paragraph"/>
        <w:shd w:val="clear" w:color="auto" w:fill="FFFFFF"/>
        <w:spacing w:before="18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BE6088">
        <w:rPr>
          <w:rFonts w:ascii="Arial" w:hAnsi="Arial" w:cs="Arial"/>
          <w:b/>
          <w:color w:val="000000"/>
          <w:sz w:val="32"/>
          <w:szCs w:val="32"/>
        </w:rPr>
        <w:t>УСЛОВИЯ ПИТАНИЯ ОБУЧАЮЩИХСЯ</w:t>
      </w:r>
    </w:p>
    <w:p w:rsidR="00BE6088" w:rsidRDefault="00BE6088" w:rsidP="00BE6088">
      <w:pPr>
        <w:pStyle w:val="paragraph"/>
        <w:shd w:val="clear" w:color="auto" w:fill="FFFFFF"/>
        <w:spacing w:before="18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1. Организация питания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обучающихся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возлагается на организации, осуществляющие образовательную деятельность.</w:t>
      </w:r>
    </w:p>
    <w:p w:rsidR="00BE6088" w:rsidRDefault="00BE6088" w:rsidP="00BE6088">
      <w:pPr>
        <w:pStyle w:val="paragraph"/>
        <w:shd w:val="clear" w:color="auto" w:fill="FFFFFF"/>
        <w:spacing w:before="18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2. Расписание занятий должно предусматривать перерыв достаточной продолжительности для питания обучающихся.</w:t>
      </w:r>
    </w:p>
    <w:p w:rsidR="00BE6088" w:rsidRDefault="00BE6088" w:rsidP="00BE6088">
      <w:pPr>
        <w:pStyle w:val="paragraph"/>
        <w:shd w:val="clear" w:color="auto" w:fill="FFFFFF"/>
        <w:spacing w:before="18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3.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Обучающиеся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в сфере деятельности войск национальной гвардии Российской Федерации,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а также общеобразовательных и профессиональных образовательных организаций, реализующих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дополнительные общеобразовательные программы, имеющие целью подготовку несовершеннолетних граждан к военной или иной государственной службе, обеспечиваются питанием по нормам и в порядке, которые определяются учредителями указанных федеральных государственных образовательных организаций.</w:t>
      </w:r>
    </w:p>
    <w:p w:rsidR="00BE6088" w:rsidRDefault="00BE6088" w:rsidP="00BE6088">
      <w:pPr>
        <w:pStyle w:val="paragraph"/>
        <w:shd w:val="clear" w:color="auto" w:fill="FFFFFF"/>
        <w:spacing w:before="18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4. Обеспечение питанием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p w:rsidR="002D294D" w:rsidRDefault="002D294D"/>
    <w:sectPr w:rsidR="002D294D" w:rsidSect="002D2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E6088"/>
    <w:rsid w:val="002D294D"/>
    <w:rsid w:val="00563763"/>
    <w:rsid w:val="005F7611"/>
    <w:rsid w:val="00BE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E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F761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7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6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6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tabshkol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1531</Characters>
  <Application>Microsoft Office Word</Application>
  <DocSecurity>0</DocSecurity>
  <Lines>12</Lines>
  <Paragraphs>3</Paragraphs>
  <ScaleCrop>false</ScaleCrop>
  <Company>DG Win&amp;Soft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2020-03-14T10:57:00Z</dcterms:created>
  <dcterms:modified xsi:type="dcterms:W3CDTF">2020-04-17T06:20:00Z</dcterms:modified>
</cp:coreProperties>
</file>